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DD" w:rsidRPr="000F7F74" w:rsidRDefault="006D50DD" w:rsidP="004F3C18">
      <w:pPr>
        <w:spacing w:after="0" w:line="240" w:lineRule="auto"/>
        <w:jc w:val="center"/>
        <w:rPr>
          <w:rFonts w:asciiTheme="majorHAnsi" w:hAnsiTheme="majorHAnsi"/>
          <w:color w:val="E36C0A"/>
          <w:sz w:val="32"/>
          <w:szCs w:val="32"/>
          <w14:ligatures w14:val="all"/>
          <w14:numForm w14:val="oldStyle"/>
        </w:rPr>
      </w:pPr>
      <w:r w:rsidRPr="000F7F74">
        <w:rPr>
          <w:rFonts w:asciiTheme="majorHAnsi" w:hAnsiTheme="majorHAnsi"/>
          <w:color w:val="E36C0A"/>
          <w:sz w:val="32"/>
          <w:szCs w:val="32"/>
          <w14:ligatures w14:val="all"/>
          <w14:numForm w14:val="oldStyle"/>
        </w:rPr>
        <w:t>Works App</w:t>
      </w:r>
      <w:r w:rsidR="000F7F74">
        <w:rPr>
          <w:rFonts w:asciiTheme="majorHAnsi" w:hAnsiTheme="majorHAnsi"/>
          <w:color w:val="E36C0A"/>
          <w:sz w:val="32"/>
          <w:szCs w:val="32"/>
          <w14:ligatures w14:val="all"/>
          <w14:numForm w14:val="oldStyle"/>
        </w:rPr>
        <w:t>earing on Suggestion Lists for ‘Question 3’</w:t>
      </w:r>
    </w:p>
    <w:p w:rsidR="00BD6C82" w:rsidRPr="000F7F74" w:rsidRDefault="006D50DD" w:rsidP="004F3C18">
      <w:pPr>
        <w:spacing w:after="0" w:line="240" w:lineRule="auto"/>
        <w:jc w:val="center"/>
        <w:rPr>
          <w:rFonts w:asciiTheme="majorHAnsi" w:hAnsiTheme="majorHAnsi"/>
          <w:color w:val="984806"/>
          <w:sz w:val="20"/>
          <w:szCs w:val="20"/>
          <w14:ligatures w14:val="all"/>
          <w14:numForm w14:val="oldStyle"/>
        </w:rPr>
      </w:pPr>
      <w:r w:rsidRPr="000F7F74">
        <w:rPr>
          <w:rFonts w:asciiTheme="majorHAnsi" w:hAnsiTheme="majorHAnsi"/>
          <w:color w:val="984806"/>
          <w:sz w:val="20"/>
          <w:szCs w:val="20"/>
          <w14:ligatures w14:val="all"/>
          <w14:numForm w14:val="oldStyle"/>
        </w:rPr>
        <w:t>Advanced Placement English Literature &amp; Composition Examination</w:t>
      </w:r>
      <w:r w:rsidR="00BD6C82" w:rsidRPr="000F7F74">
        <w:rPr>
          <w:rFonts w:asciiTheme="majorHAnsi" w:hAnsiTheme="majorHAnsi"/>
          <w:color w:val="984806"/>
          <w:sz w:val="20"/>
          <w:szCs w:val="20"/>
          <w14:ligatures w14:val="all"/>
          <w14:numForm w14:val="oldStyle"/>
        </w:rPr>
        <w:t>:</w:t>
      </w:r>
      <w:r w:rsidR="009E3A3E" w:rsidRPr="000F7F74">
        <w:rPr>
          <w:rFonts w:asciiTheme="majorHAnsi" w:hAnsiTheme="majorHAnsi"/>
          <w:color w:val="984806"/>
          <w:sz w:val="20"/>
          <w:szCs w:val="20"/>
          <w14:ligatures w14:val="all"/>
          <w14:numForm w14:val="oldStyle"/>
        </w:rPr>
        <w:t xml:space="preserve"> </w:t>
      </w:r>
      <w:r w:rsidR="00BD6C82" w:rsidRPr="000F7F74">
        <w:rPr>
          <w:rFonts w:asciiTheme="majorHAnsi" w:hAnsiTheme="majorHAnsi"/>
          <w:color w:val="984806"/>
          <w:sz w:val="20"/>
          <w:szCs w:val="20"/>
          <w14:ligatures w14:val="all"/>
          <w14:numForm w14:val="oldStyle"/>
        </w:rPr>
        <w:t>1971-20</w:t>
      </w:r>
      <w:r w:rsidR="008629F0" w:rsidRPr="000F7F74">
        <w:rPr>
          <w:rFonts w:asciiTheme="majorHAnsi" w:hAnsiTheme="majorHAnsi"/>
          <w:color w:val="984806"/>
          <w:sz w:val="20"/>
          <w:szCs w:val="20"/>
          <w14:ligatures w14:val="all"/>
          <w14:numForm w14:val="oldStyle"/>
        </w:rPr>
        <w:t>13</w:t>
      </w:r>
    </w:p>
    <w:p w:rsidR="004F3C18" w:rsidRPr="000F7F74" w:rsidRDefault="004F3C18" w:rsidP="004F3C18">
      <w:pPr>
        <w:spacing w:after="0" w:line="240" w:lineRule="auto"/>
        <w:jc w:val="center"/>
        <w:rPr>
          <w:rFonts w:asciiTheme="majorHAnsi" w:hAnsiTheme="majorHAnsi"/>
          <w:i/>
          <w:color w:val="984806"/>
          <w:sz w:val="14"/>
          <w:szCs w:val="14"/>
          <w14:ligatures w14:val="all"/>
          <w14:numForm w14:val="oldStyle"/>
        </w:rPr>
      </w:pPr>
      <w:r w:rsidRPr="000F7F74">
        <w:rPr>
          <w:rFonts w:asciiTheme="majorHAnsi" w:hAnsiTheme="majorHAnsi"/>
          <w:i/>
          <w:color w:val="984806"/>
          <w:sz w:val="14"/>
          <w:szCs w:val="14"/>
          <w14:ligatures w14:val="all"/>
          <w14:numForm w14:val="oldStyle"/>
        </w:rPr>
        <w:t xml:space="preserve">(This is </w:t>
      </w:r>
      <w:r w:rsidRPr="000F7F74">
        <w:rPr>
          <w:rFonts w:asciiTheme="majorHAnsi" w:hAnsiTheme="majorHAnsi"/>
          <w:color w:val="984806"/>
          <w:sz w:val="14"/>
          <w:szCs w:val="14"/>
          <w14:ligatures w14:val="all"/>
          <w14:numForm w14:val="oldStyle"/>
        </w:rPr>
        <w:t>not</w:t>
      </w:r>
      <w:r w:rsidRPr="000F7F74">
        <w:rPr>
          <w:rFonts w:asciiTheme="majorHAnsi" w:hAnsiTheme="majorHAnsi"/>
          <w:i/>
          <w:color w:val="984806"/>
          <w:sz w:val="14"/>
          <w:szCs w:val="14"/>
          <w14:ligatures w14:val="all"/>
          <w14:numForm w14:val="oldStyle"/>
        </w:rPr>
        <w:t xml:space="preserve"> a ranking by quality, only by suitability for the ‘open’ essay question.)</w:t>
      </w:r>
    </w:p>
    <w:p w:rsidR="000F05C3" w:rsidRPr="000F7F74" w:rsidRDefault="000F05C3" w:rsidP="004F3C18">
      <w:pPr>
        <w:spacing w:after="0"/>
        <w:rPr>
          <w:rFonts w:asciiTheme="majorHAnsi" w:hAnsiTheme="majorHAnsi"/>
          <w14:ligatures w14:val="all"/>
          <w14:numForm w14:val="oldStyle"/>
        </w:rPr>
      </w:pPr>
    </w:p>
    <w:p w:rsidR="004B7B5A" w:rsidRPr="000F7F74" w:rsidRDefault="004B7B5A" w:rsidP="004F3C18">
      <w:pPr>
        <w:pStyle w:val="Heading2"/>
        <w:rPr>
          <w:rFonts w:asciiTheme="majorHAnsi" w:hAnsiTheme="majorHAnsi"/>
          <w14:ligatures w14:val="all"/>
          <w14:numForm w14:val="oldStyle"/>
        </w:rPr>
        <w:sectPr w:rsidR="004B7B5A" w:rsidRPr="000F7F74" w:rsidSect="004F3C18">
          <w:type w:val="continuous"/>
          <w:pgSz w:w="12240" w:h="15840"/>
          <w:pgMar w:top="576" w:right="720" w:bottom="576" w:left="720" w:header="720" w:footer="720" w:gutter="0"/>
          <w:cols w:space="288"/>
          <w:docGrid w:linePitch="360"/>
        </w:sectPr>
      </w:pP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lastRenderedPageBreak/>
        <w:t>28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Invisible Man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23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Wuthering Heights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19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Great Expectations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Jane Eyre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18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Adventures of Huckleberry Finn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Crime and Punishment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Heart of Darkness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17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King Lear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16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Moby-Dick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15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Great Gatsby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Portrait of the Artist as a Young Man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Scarlet Letter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14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Awakening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Their Eyes Were Watching God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12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Beloved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Catch-22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Grapes of Wrath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Light in August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11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As I Lay Dying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Billy Budd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Ceremony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Color Purple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Jude the Obscure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Raisin in the Sun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10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Death of a Salesman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Glass Menagerie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Native Son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Song of Solomon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9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Anna Karenina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Antigone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Doll House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Othello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Passage to India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Sula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8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All the Pretty Horses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 xml:space="preserve">Mayor of </w:t>
      </w:r>
      <w:proofErr w:type="spellStart"/>
      <w:r w:rsidRPr="000F7F74">
        <w:rPr>
          <w14:ligatures w14:val="all"/>
          <w14:numForm w14:val="oldStyle"/>
        </w:rPr>
        <w:t>Casterbridge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Obasan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Oedipus Rex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</w:t>
      </w:r>
      <w:r w:rsidR="004F3C18" w:rsidRPr="000F7F74">
        <w:rPr>
          <w14:ligatures w14:val="all"/>
          <w14:numForm w14:val="oldStyle"/>
        </w:rPr>
        <w:t>osencrantz and Guildenstern Are </w:t>
      </w:r>
      <w:r w:rsidRPr="000F7F74">
        <w:rPr>
          <w14:ligatures w14:val="all"/>
          <w14:numForm w14:val="oldStyle"/>
        </w:rPr>
        <w:t>Dead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Sound and the Fury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lastRenderedPageBreak/>
        <w:t>A Streetcar Named Desire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Things Fall Apart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Waiting for Godot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7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gramStart"/>
      <w:r w:rsidRPr="000F7F74">
        <w:rPr>
          <w14:ligatures w14:val="all"/>
          <w14:numForm w14:val="oldStyle"/>
        </w:rPr>
        <w:t>All the</w:t>
      </w:r>
      <w:proofErr w:type="gramEnd"/>
      <w:r w:rsidRPr="000F7F74">
        <w:rPr>
          <w14:ligatures w14:val="all"/>
          <w14:numForm w14:val="oldStyle"/>
        </w:rPr>
        <w:t xml:space="preserve"> King’s Men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Candide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Crucible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Cry, the Beloved Country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Equus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Lord Jim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Madame Bovary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Piano Lesson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Portrait of a Lady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Pride and Prejudice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Tempest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Who's Afraid of Virginia Woolf?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6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Age of Innocence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Bless Me, </w:t>
      </w:r>
      <w:proofErr w:type="spellStart"/>
      <w:r w:rsidRPr="000F7F74">
        <w:rPr>
          <w14:ligatures w14:val="all"/>
          <w14:numForm w14:val="oldStyle"/>
        </w:rPr>
        <w:t>Ultima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Cherry Orchard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Ethan </w:t>
      </w:r>
      <w:proofErr w:type="spellStart"/>
      <w:r w:rsidRPr="000F7F74">
        <w:rPr>
          <w14:ligatures w14:val="all"/>
          <w14:numForm w14:val="oldStyle"/>
        </w:rPr>
        <w:t>Frome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Gulliver’s Travels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Hamlet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Hedda</w:t>
      </w:r>
      <w:proofErr w:type="spellEnd"/>
      <w:r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Gabler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Macbeth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Major Barbara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Medea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Merchant of Venice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Moll Flanders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Mrs</w:t>
      </w:r>
      <w:proofErr w:type="spellEnd"/>
      <w:r w:rsidRPr="000F7F74">
        <w:rPr>
          <w14:ligatures w14:val="all"/>
          <w14:numForm w14:val="oldStyle"/>
        </w:rPr>
        <w:t xml:space="preserve"> Dalloway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Murder in the Cathedral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Native Speaker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Sun Also Rises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Tess of the D'Urbervilles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Turn of the Screw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5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Absalom, Absalom!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Bleak House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Doctor Faustus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Don Quixote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 Enemy of the People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Fences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Frankenstein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Julius Caesar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Mrs</w:t>
      </w:r>
      <w:proofErr w:type="spellEnd"/>
      <w:r w:rsidRPr="000F7F74">
        <w:rPr>
          <w14:ligatures w14:val="all"/>
          <w14:numForm w14:val="oldStyle"/>
        </w:rPr>
        <w:t xml:space="preserve"> Warren’s Profession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Nineteen Eighty-four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Romeo and Juliet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Sister Carrie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Stranger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Tom Jones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Wide Sargasso Sea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Wise Blood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Women of Brewster Place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4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As You Like It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Brave New World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Catcher in the Rye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Daisy Miller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David Copperfield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Farewell to Arms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Ghosts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lastRenderedPageBreak/>
        <w:t>Go Tell It on the Mountain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Little Foxes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Middlemarch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My </w:t>
      </w:r>
      <w:proofErr w:type="spellStart"/>
      <w:r w:rsidRPr="000F7F74">
        <w:rPr>
          <w14:ligatures w14:val="all"/>
          <w14:numForm w14:val="oldStyle"/>
        </w:rPr>
        <w:t>Ántonia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Poisonwood Bible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Pygmalion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Tale of Two Cities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To Kill a Mockingbird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To the Lighthouse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Twelfth Night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Typical American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3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Alias Grace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 American Tragedy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American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Another Country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Atonement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Black Boy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Bluest Eye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Bonesetter's Daughter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Cat's Eye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Emma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God of Small Things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Going After Cacciato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Handmaid’s Tale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Hard Times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Henry IV, Part I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House Made of Dawn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House of Mirth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House on Mango Street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Jasmine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Joy Luck Club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Kite Runner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Long Day’s Journey into Night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Lord of the Flies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M. Butterfly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Mansfield Park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Master Harold” . . . and the Boys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Midsummer Night's Dream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Mill on the Floss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Mother Courage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Namesake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Odyssey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One Hundred Years of Solitude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Our Town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Paradise Lost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Persuasion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Plague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Remains of the Day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Reservation Blues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Separate Peace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Snow Falling on Cedars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Trial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proofErr w:type="gramStart"/>
      <w:r w:rsidRPr="000F7F74">
        <w:rPr>
          <w14:ligatures w14:val="all"/>
          <w14:numForm w14:val="oldStyle"/>
        </w:rPr>
        <w:t>Winter's</w:t>
      </w:r>
      <w:proofErr w:type="gramEnd"/>
      <w:r w:rsidRPr="000F7F74">
        <w:rPr>
          <w14:ligatures w14:val="all"/>
          <w14:numForm w14:val="oldStyle"/>
        </w:rPr>
        <w:t xml:space="preserve"> Tale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Woman Warrior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2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All My Sons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Antony and Cleopatra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="004F3C18" w:rsidRPr="000F7F74">
        <w:rPr>
          <w14:ligatures w14:val="all"/>
          <w14:numForm w14:val="oldStyle"/>
        </w:rPr>
        <w:t>Autobiography of an Ex</w:t>
      </w:r>
      <w:r w:rsidR="004F3C18" w:rsidRPr="000F7F74">
        <w:rPr>
          <w14:ligatures w14:val="all"/>
          <w14:numForm w14:val="oldStyle"/>
        </w:rPr>
        <w:noBreakHyphen/>
        <w:t>Colored </w:t>
      </w:r>
      <w:r w:rsidRPr="000F7F74">
        <w:rPr>
          <w14:ligatures w14:val="all"/>
          <w14:numForm w14:val="oldStyle"/>
        </w:rPr>
        <w:t>Man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Bear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Birthday Party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Blind Assassin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lastRenderedPageBreak/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Brothers Karamazov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Cat on a Hot Tin Roof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Cat’s Eye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Chosen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Cold Mountain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Dutchman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Faust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Fifth Business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For Whom the Bell Tolls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Gathering of Old Men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Gesture Life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Good Soldier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Hairy Ape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Homecoming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Importance of Being Earnest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gramStart"/>
      <w:r w:rsidRPr="000F7F74">
        <w:rPr>
          <w14:ligatures w14:val="all"/>
          <w14:numForm w14:val="oldStyle"/>
        </w:rPr>
        <w:t>J.B.</w:t>
      </w:r>
      <w:proofErr w:type="gram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Joe Turner's Come and Gone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Jungle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A Lesson </w:t>
      </w:r>
      <w:proofErr w:type="gramStart"/>
      <w:r w:rsidRPr="000F7F74">
        <w:rPr>
          <w14:ligatures w14:val="all"/>
          <w14:numForm w14:val="oldStyle"/>
        </w:rPr>
        <w:t>Before</w:t>
      </w:r>
      <w:proofErr w:type="gramEnd"/>
      <w:r w:rsidRPr="000F7F74">
        <w:rPr>
          <w14:ligatures w14:val="all"/>
          <w14:numForm w14:val="oldStyle"/>
        </w:rPr>
        <w:t xml:space="preserve"> Dying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Main Street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Member of the Wedding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Metamorphosis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Middle Passage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Misanthrope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Monkey Bridge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Never Let Me Go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No Exit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One Day in the Life of Ivan </w:t>
      </w:r>
      <w:proofErr w:type="spellStart"/>
      <w:r w:rsidRPr="000F7F74">
        <w:rPr>
          <w14:ligatures w14:val="all"/>
          <w14:numForm w14:val="oldStyle"/>
        </w:rPr>
        <w:t>Denisovich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One Flew Over the Cuckoo's Nest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Phèdre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Pocho</w:t>
      </w:r>
      <w:proofErr w:type="spellEnd"/>
    </w:p>
    <w:p w:rsidR="004B7B5A" w:rsidRPr="000F7F74" w:rsidRDefault="006E344D" w:rsidP="004F3C18">
      <w:pPr>
        <w:pStyle w:val="Work"/>
        <w:rPr>
          <w14:ligatures w14:val="all"/>
          <w14:numForm w14:val="oldStyle"/>
        </w:rPr>
      </w:pPr>
      <w:r>
        <w:rPr>
          <w14:ligatures w14:val="all"/>
          <w14:numForm w14:val="oldStyle"/>
        </w:rPr>
        <w:t xml:space="preserve">The </w:t>
      </w:r>
      <w:r w:rsidR="004B7B5A" w:rsidRPr="000F7F74">
        <w:rPr>
          <w14:ligatures w14:val="all"/>
          <w14:numForm w14:val="oldStyle"/>
        </w:rPr>
        <w:t xml:space="preserve">Prime of Miss Jean </w:t>
      </w:r>
      <w:proofErr w:type="spellStart"/>
      <w:r w:rsidR="004B7B5A" w:rsidRPr="000F7F74">
        <w:rPr>
          <w14:ligatures w14:val="all"/>
          <w14:numForm w14:val="oldStyle"/>
        </w:rPr>
        <w:t>Brodie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Ragtime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Road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Slaughterhouse-Five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Sons and Lovers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Stone Angel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 xml:space="preserve">Story of Edgar </w:t>
      </w:r>
      <w:proofErr w:type="spellStart"/>
      <w:r w:rsidRPr="000F7F74">
        <w:rPr>
          <w14:ligatures w14:val="all"/>
          <w14:numForm w14:val="oldStyle"/>
        </w:rPr>
        <w:t>Sawtelle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Surfacing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Things They Carried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Thousand Acres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A Thousand </w:t>
      </w:r>
      <w:r w:rsidR="009E3A3E" w:rsidRPr="000F7F74">
        <w:rPr>
          <w14:ligatures w14:val="all"/>
          <w14:numForm w14:val="oldStyle"/>
        </w:rPr>
        <w:t>Splendid</w:t>
      </w:r>
      <w:r w:rsidRPr="000F7F74">
        <w:rPr>
          <w14:ligatures w14:val="all"/>
          <w14:numForm w14:val="oldStyle"/>
        </w:rPr>
        <w:t xml:space="preserve"> Suns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Uncle Tom’s Cabin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Zoo Story</w:t>
      </w:r>
    </w:p>
    <w:p w:rsidR="004B7B5A" w:rsidRPr="000F7F74" w:rsidRDefault="004B7B5A" w:rsidP="004F3C18">
      <w:pPr>
        <w:pStyle w:val="Heading2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1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Adam Bede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 xml:space="preserve">Adventures of </w:t>
      </w:r>
      <w:proofErr w:type="spellStart"/>
      <w:r w:rsidRPr="000F7F74">
        <w:rPr>
          <w14:ligatures w14:val="all"/>
          <w14:numForm w14:val="oldStyle"/>
        </w:rPr>
        <w:t>Augie</w:t>
      </w:r>
      <w:proofErr w:type="spellEnd"/>
      <w:r w:rsidRPr="000F7F74">
        <w:rPr>
          <w14:ligatures w14:val="all"/>
          <w14:numForm w14:val="oldStyle"/>
        </w:rPr>
        <w:t xml:space="preserve"> March</w:t>
      </w:r>
    </w:p>
    <w:p w:rsidR="004B7B5A" w:rsidRPr="000F7F74" w:rsidRDefault="00B30BD8" w:rsidP="004F3C18">
      <w:pPr>
        <w:pStyle w:val="Work"/>
        <w:rPr>
          <w14:ligatures w14:val="all"/>
          <w14:numForm w14:val="oldStyle"/>
        </w:rPr>
      </w:pPr>
      <w:r>
        <w:rPr>
          <w14:ligatures w14:val="all"/>
          <w14:numForm w14:val="oldStyle"/>
        </w:rPr>
        <w:t>The Æ</w:t>
      </w:r>
      <w:r w:rsidR="004B7B5A" w:rsidRPr="000F7F74">
        <w:rPr>
          <w14:ligatures w14:val="all"/>
          <w14:numForm w14:val="oldStyle"/>
        </w:rPr>
        <w:t>neid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Agnes of God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America is in the Heart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American Pastoral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 Enemy of the People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Angels in America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Angle of Repose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 xml:space="preserve">Apprenticeship of </w:t>
      </w:r>
      <w:proofErr w:type="spellStart"/>
      <w:r w:rsidRPr="000F7F74">
        <w:rPr>
          <w14:ligatures w14:val="all"/>
          <w14:numForm w14:val="oldStyle"/>
        </w:rPr>
        <w:t>Duddy</w:t>
      </w:r>
      <w:proofErr w:type="spellEnd"/>
      <w:r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Kravitz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Armies of the Night</w:t>
      </w:r>
    </w:p>
    <w:p w:rsidR="004B7B5A" w:rsidRPr="000F7F74" w:rsidRDefault="004B7B5A" w:rsidP="004F3C18">
      <w:pPr>
        <w:pStyle w:val="Work"/>
        <w:rPr>
          <w:lang w:val="it-IT"/>
          <w14:ligatures w14:val="all"/>
          <w14:numForm w14:val="oldStyle"/>
        </w:rPr>
      </w:pPr>
      <w:r w:rsidRPr="000F7F74">
        <w:rPr>
          <w:lang w:val="it-IT"/>
          <w14:ligatures w14:val="all"/>
          <w14:numForm w14:val="oldStyle"/>
        </w:rPr>
        <w:t>A Bend in the River</w:t>
      </w:r>
    </w:p>
    <w:p w:rsidR="004B7B5A" w:rsidRPr="000F7F74" w:rsidRDefault="004B7B5A" w:rsidP="004F3C18">
      <w:pPr>
        <w:pStyle w:val="Work"/>
        <w:rPr>
          <w:lang w:val="it-IT"/>
          <w14:ligatures w14:val="all"/>
          <w14:numForm w14:val="oldStyle"/>
        </w:rPr>
      </w:pPr>
      <w:r w:rsidRPr="000F7F74">
        <w:rPr>
          <w:lang w:val="it-IT"/>
          <w14:ligatures w14:val="all"/>
          <w14:numForm w14:val="oldStyle"/>
        </w:rPr>
        <w:t>Benito Cereno</w:t>
      </w:r>
    </w:p>
    <w:p w:rsidR="004B7B5A" w:rsidRPr="000F7F74" w:rsidRDefault="004B7B5A" w:rsidP="004F3C18">
      <w:pPr>
        <w:pStyle w:val="Work"/>
        <w:rPr>
          <w:lang w:val="it-IT"/>
          <w14:ligatures w14:val="all"/>
          <w14:numForm w14:val="oldStyle"/>
        </w:rPr>
      </w:pPr>
      <w:r w:rsidRPr="000F7F74">
        <w:rPr>
          <w:lang w:val="it-IT"/>
          <w14:ligatures w14:val="all"/>
          <w14:numForm w14:val="oldStyle"/>
        </w:rPr>
        <w:t>Bone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Breath, Eyes, Memory 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Brideshead</w:t>
      </w:r>
      <w:proofErr w:type="spellEnd"/>
      <w:r w:rsidRPr="000F7F74">
        <w:rPr>
          <w14:ligatures w14:val="all"/>
          <w14:numForm w14:val="oldStyle"/>
        </w:rPr>
        <w:t xml:space="preserve"> Revisited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Brighton Rock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Broken for You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Brown Girl, Brownstones 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Candida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Canterbury Tales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Caretaker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lastRenderedPageBreak/>
        <w:t>The Centaur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Cider House Rules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Civil Disobedience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Copenhagen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Country of the Pointed Firs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Crisis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Crossing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 Dead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Death of Ivan </w:t>
      </w:r>
      <w:proofErr w:type="spellStart"/>
      <w:r w:rsidRPr="000F7F74">
        <w:rPr>
          <w14:ligatures w14:val="all"/>
          <w14:numForm w14:val="oldStyle"/>
        </w:rPr>
        <w:t>Ilyich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Delta Wedding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Desire </w:t>
      </w:r>
      <w:proofErr w:type="gramStart"/>
      <w:r w:rsidRPr="000F7F74">
        <w:rPr>
          <w14:ligatures w14:val="all"/>
          <w14:numForm w14:val="oldStyle"/>
        </w:rPr>
        <w:t>Under</w:t>
      </w:r>
      <w:proofErr w:type="gramEnd"/>
      <w:r w:rsidRPr="000F7F74">
        <w:rPr>
          <w14:ligatures w14:val="all"/>
          <w14:numForm w14:val="oldStyle"/>
        </w:rPr>
        <w:t xml:space="preserve"> the Elms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Dinner at the Homesick Restaurant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Divine Comedy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Diviners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Doctor </w:t>
      </w:r>
      <w:proofErr w:type="spellStart"/>
      <w:r w:rsidRPr="000F7F74">
        <w:rPr>
          <w14:ligatures w14:val="all"/>
          <w14:numForm w14:val="oldStyle"/>
        </w:rPr>
        <w:t>Zhivago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Dollmaker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Dreaming in Cuban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East of Eden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Eumenides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Fall, The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Father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Fathers and Sons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Federalist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Fine Balance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Fixer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Free Life: A Novel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Germinal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Golden Bowl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Heart of the Matter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Henry IV, Part II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Henry V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High Wind in Jamaica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Home to Harlem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House for </w:t>
      </w:r>
      <w:proofErr w:type="spellStart"/>
      <w:r w:rsidRPr="000F7F74">
        <w:rPr>
          <w14:ligatures w14:val="all"/>
          <w14:numForm w14:val="oldStyle"/>
        </w:rPr>
        <w:t>Mr</w:t>
      </w:r>
      <w:proofErr w:type="spellEnd"/>
      <w:r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Biswas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House of the Seven Gables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Iliad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In the Lake of the Woods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In the Time of the Butterflies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Inheritance of Loss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Joseph Andrews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Joys of Motherhood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Kafka on the Shore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Lady Windermere’s Fan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Letters from an American Farmer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Little Women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Look Homeward, Angel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Love Medicine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 xml:space="preserve">Love Song of J Alfred </w:t>
      </w:r>
      <w:proofErr w:type="spellStart"/>
      <w:r w:rsidRPr="000F7F74">
        <w:rPr>
          <w14:ligatures w14:val="all"/>
          <w14:numForm w14:val="oldStyle"/>
        </w:rPr>
        <w:t>Prufrock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Loved One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Lysistrata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Maggie: A Girl of the Streets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Man and Superman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Memory Keeper’s Daughter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Miss </w:t>
      </w:r>
      <w:proofErr w:type="spellStart"/>
      <w:r w:rsidRPr="000F7F74">
        <w:rPr>
          <w14:ligatures w14:val="all"/>
          <w14:numForm w14:val="oldStyle"/>
        </w:rPr>
        <w:t>Lonelyhearts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Moor's Last Sigh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Much Ado </w:t>
      </w:r>
      <w:proofErr w:type="gramStart"/>
      <w:r w:rsidRPr="000F7F74">
        <w:rPr>
          <w14:ligatures w14:val="all"/>
          <w14:numForm w14:val="oldStyle"/>
        </w:rPr>
        <w:t>About</w:t>
      </w:r>
      <w:proofErr w:type="gramEnd"/>
      <w:r w:rsidRPr="000F7F74">
        <w:rPr>
          <w14:ligatures w14:val="all"/>
          <w14:numForm w14:val="oldStyle"/>
        </w:rPr>
        <w:t xml:space="preserve"> Nothing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My Last Duchess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My Name is Asher Lev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No Country for Old Men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No-No Boy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Notes from the Underground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Octopus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Of Mice and Men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Old School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Oliver Twist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Optimist's Daughter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Orestia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Orlando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lastRenderedPageBreak/>
        <w:t>Oryx and Cake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Other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Our Mutual Friend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Out of Africa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Pale Fire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Pamela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Passing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Peer </w:t>
      </w:r>
      <w:proofErr w:type="spellStart"/>
      <w:r w:rsidRPr="000F7F74">
        <w:rPr>
          <w14:ligatures w14:val="all"/>
          <w14:numForm w14:val="oldStyle"/>
        </w:rPr>
        <w:t>Gynt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Père</w:t>
      </w:r>
      <w:proofErr w:type="spellEnd"/>
      <w:r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Goriot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Picture of Dorian Gray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Playboy of the Western World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Pnin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Portrait of the Artist as a Young Man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Power and the Glory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Praisesong</w:t>
      </w:r>
      <w:proofErr w:type="spellEnd"/>
      <w:r w:rsidRPr="000F7F74">
        <w:rPr>
          <w14:ligatures w14:val="all"/>
          <w14:numForm w14:val="oldStyle"/>
        </w:rPr>
        <w:t xml:space="preserve"> for the Widow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Prayer for Owen Meany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Purple Hibiscus 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Push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Rape of the Lock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Red Badge of Courage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Redburn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Return of the Native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Rhinoceros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Richard III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River Runs Through It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Robinson Crusoe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Room of One's Own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Room with a View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Saint Joan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Sandbox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Secret Life of Bees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Sent for You Yesterday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Set This House on Fire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Shipping News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Siddhartha 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Silas </w:t>
      </w:r>
      <w:proofErr w:type="spellStart"/>
      <w:r w:rsidRPr="000F7F74">
        <w:rPr>
          <w14:ligatures w14:val="all"/>
          <w14:numForm w14:val="oldStyle"/>
        </w:rPr>
        <w:t>Marner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Sister of My Heart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Snow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Soldier's Play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Sophie’s Choice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 xml:space="preserve">Sorrows of Young </w:t>
      </w:r>
      <w:proofErr w:type="spellStart"/>
      <w:r w:rsidRPr="000F7F74">
        <w:rPr>
          <w14:ligatures w14:val="all"/>
          <w14:numForm w14:val="oldStyle"/>
        </w:rPr>
        <w:t>Werther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Street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Tartuffe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Tracks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A Tree Grows in Brooklyn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Trifles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Trist</w:t>
      </w:r>
      <w:r w:rsidR="009E3A3E" w:rsidRPr="000F7F74">
        <w:rPr>
          <w14:ligatures w14:val="all"/>
          <w14:numForm w14:val="oldStyle"/>
        </w:rPr>
        <w:t>r</w:t>
      </w:r>
      <w:r w:rsidRPr="000F7F74">
        <w:rPr>
          <w14:ligatures w14:val="all"/>
          <w14:numForm w14:val="oldStyle"/>
        </w:rPr>
        <w:t>am</w:t>
      </w:r>
      <w:proofErr w:type="spellEnd"/>
      <w:r w:rsidRPr="000F7F74">
        <w:rPr>
          <w14:ligatures w14:val="all"/>
          <w14:numForm w14:val="oldStyle"/>
        </w:rPr>
        <w:t xml:space="preserve"> </w:t>
      </w:r>
      <w:proofErr w:type="spellStart"/>
      <w:r w:rsidRPr="000F7F74">
        <w:rPr>
          <w14:ligatures w14:val="all"/>
          <w14:numForm w14:val="oldStyle"/>
        </w:rPr>
        <w:t>Shandy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USA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Vicar of Wakefield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Victory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proofErr w:type="spellStart"/>
      <w:r w:rsidRPr="000F7F74">
        <w:rPr>
          <w14:ligatures w14:val="all"/>
          <w14:numForm w14:val="oldStyle"/>
        </w:rPr>
        <w:t>Volpone</w:t>
      </w:r>
      <w:proofErr w:type="spell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Warden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Washington Square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Waste Land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Watch on the Rhine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Watch that Ends the Night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Way of the World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Way We Live Now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bookmarkStart w:id="0" w:name="_GoBack"/>
      <w:r w:rsidRPr="000F7F74">
        <w:rPr>
          <w14:ligatures w14:val="all"/>
          <w14:numForm w14:val="oldStyle"/>
        </w:rPr>
        <w:t xml:space="preserve">We Were the </w:t>
      </w:r>
      <w:proofErr w:type="spellStart"/>
      <w:r w:rsidRPr="000F7F74">
        <w:rPr>
          <w14:ligatures w14:val="all"/>
          <w14:numForm w14:val="oldStyle"/>
        </w:rPr>
        <w:t>Mulvaneys</w:t>
      </w:r>
      <w:proofErr w:type="spellEnd"/>
    </w:p>
    <w:bookmarkEnd w:id="0"/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When the Emperor Was Divine 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 xml:space="preserve">Who Has Seen the </w:t>
      </w:r>
      <w:proofErr w:type="gramStart"/>
      <w:r w:rsidRPr="000F7F74">
        <w:rPr>
          <w14:ligatures w14:val="all"/>
          <w14:numForm w14:val="oldStyle"/>
        </w:rPr>
        <w:t>Wind</w:t>
      </w:r>
      <w:proofErr w:type="gramEnd"/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The</w:t>
      </w:r>
      <w:r w:rsidR="009E3A3E" w:rsidRPr="000F7F74">
        <w:rPr>
          <w14:ligatures w14:val="all"/>
          <w14:numForm w14:val="oldStyle"/>
        </w:rPr>
        <w:t xml:space="preserve"> </w:t>
      </w:r>
      <w:r w:rsidRPr="000F7F74">
        <w:rPr>
          <w14:ligatures w14:val="all"/>
          <w14:numForm w14:val="oldStyle"/>
        </w:rPr>
        <w:t>Wild Duck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Winter in the Blood</w:t>
      </w:r>
    </w:p>
    <w:p w:rsidR="004B7B5A" w:rsidRPr="000F7F74" w:rsidRDefault="004B7B5A" w:rsidP="004F3C18">
      <w:pPr>
        <w:pStyle w:val="Work"/>
        <w:rPr>
          <w14:ligatures w14:val="all"/>
          <w14:numForm w14:val="oldStyle"/>
        </w:rPr>
      </w:pPr>
      <w:r w:rsidRPr="000F7F74">
        <w:rPr>
          <w14:ligatures w14:val="all"/>
          <w14:numForm w14:val="oldStyle"/>
        </w:rPr>
        <w:t>Zoot Suit</w:t>
      </w:r>
    </w:p>
    <w:sectPr w:rsidR="004B7B5A" w:rsidRPr="000F7F74" w:rsidSect="004F3C18">
      <w:type w:val="continuous"/>
      <w:pgSz w:w="12240" w:h="15840"/>
      <w:pgMar w:top="720" w:right="720" w:bottom="720" w:left="720" w:header="720" w:footer="720" w:gutter="0"/>
      <w:cols w:num="3" w:space="10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9F" w:rsidRDefault="009D6F9F" w:rsidP="00D954B4">
      <w:pPr>
        <w:spacing w:after="0" w:line="240" w:lineRule="auto"/>
      </w:pPr>
      <w:r>
        <w:separator/>
      </w:r>
    </w:p>
  </w:endnote>
  <w:endnote w:type="continuationSeparator" w:id="0">
    <w:p w:rsidR="009D6F9F" w:rsidRDefault="009D6F9F" w:rsidP="00D95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9F" w:rsidRDefault="009D6F9F" w:rsidP="00D954B4">
      <w:pPr>
        <w:spacing w:after="0" w:line="240" w:lineRule="auto"/>
      </w:pPr>
      <w:r>
        <w:separator/>
      </w:r>
    </w:p>
  </w:footnote>
  <w:footnote w:type="continuationSeparator" w:id="0">
    <w:p w:rsidR="009D6F9F" w:rsidRDefault="009D6F9F" w:rsidP="00D95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C2A"/>
    <w:rsid w:val="0006092E"/>
    <w:rsid w:val="00093594"/>
    <w:rsid w:val="000D292E"/>
    <w:rsid w:val="000F05C3"/>
    <w:rsid w:val="000F7F74"/>
    <w:rsid w:val="001A7F65"/>
    <w:rsid w:val="00211D4B"/>
    <w:rsid w:val="00222B4D"/>
    <w:rsid w:val="003B513C"/>
    <w:rsid w:val="003E4A92"/>
    <w:rsid w:val="003E4DD1"/>
    <w:rsid w:val="004538A7"/>
    <w:rsid w:val="004645D8"/>
    <w:rsid w:val="004A4F3A"/>
    <w:rsid w:val="004B7B5A"/>
    <w:rsid w:val="004F2D50"/>
    <w:rsid w:val="004F3C18"/>
    <w:rsid w:val="006007BA"/>
    <w:rsid w:val="00623A4F"/>
    <w:rsid w:val="00680558"/>
    <w:rsid w:val="006D50DD"/>
    <w:rsid w:val="006E344D"/>
    <w:rsid w:val="0070533D"/>
    <w:rsid w:val="00740703"/>
    <w:rsid w:val="007D3C65"/>
    <w:rsid w:val="008629F0"/>
    <w:rsid w:val="008B087B"/>
    <w:rsid w:val="0093754E"/>
    <w:rsid w:val="00944C2A"/>
    <w:rsid w:val="009636BB"/>
    <w:rsid w:val="0098578B"/>
    <w:rsid w:val="00996DD6"/>
    <w:rsid w:val="009B3B56"/>
    <w:rsid w:val="009D6F9F"/>
    <w:rsid w:val="009E3A3E"/>
    <w:rsid w:val="009F13B0"/>
    <w:rsid w:val="00A02CD3"/>
    <w:rsid w:val="00A57FA5"/>
    <w:rsid w:val="00AC6172"/>
    <w:rsid w:val="00B16003"/>
    <w:rsid w:val="00B30BD8"/>
    <w:rsid w:val="00B96001"/>
    <w:rsid w:val="00BD6C82"/>
    <w:rsid w:val="00C81571"/>
    <w:rsid w:val="00CD40BB"/>
    <w:rsid w:val="00D24710"/>
    <w:rsid w:val="00D70DAC"/>
    <w:rsid w:val="00D954B4"/>
    <w:rsid w:val="00D96DAA"/>
    <w:rsid w:val="00DD4F6A"/>
    <w:rsid w:val="00E3172F"/>
    <w:rsid w:val="00F45EA4"/>
    <w:rsid w:val="00F7742D"/>
    <w:rsid w:val="00F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D4B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3C18"/>
    <w:pPr>
      <w:keepNext/>
      <w:keepLines/>
      <w:pBdr>
        <w:top w:val="single" w:sz="4" w:space="1" w:color="984806"/>
      </w:pBdr>
      <w:spacing w:before="120" w:after="0" w:line="240" w:lineRule="auto"/>
      <w:jc w:val="right"/>
      <w:outlineLvl w:val="1"/>
    </w:pPr>
    <w:rPr>
      <w:rFonts w:ascii="Cambria" w:eastAsia="Times New Roman" w:hAnsi="Cambria"/>
      <w:b/>
      <w:i/>
      <w:iCs/>
      <w:color w:val="98480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B513C"/>
    <w:pPr>
      <w:spacing w:after="0" w:line="240" w:lineRule="auto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513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caps/>
      <w:sz w:val="24"/>
      <w:szCs w:val="24"/>
    </w:rPr>
  </w:style>
  <w:style w:type="character" w:customStyle="1" w:styleId="Heading2Char">
    <w:name w:val="Heading 2 Char"/>
    <w:link w:val="Heading2"/>
    <w:uiPriority w:val="9"/>
    <w:rsid w:val="004F3C18"/>
    <w:rPr>
      <w:rFonts w:ascii="Cambria" w:eastAsia="Times New Roman" w:hAnsi="Cambria"/>
      <w:b/>
      <w:i/>
      <w:iCs/>
      <w:color w:val="984806"/>
      <w:sz w:val="18"/>
      <w:szCs w:val="18"/>
    </w:rPr>
  </w:style>
  <w:style w:type="paragraph" w:customStyle="1" w:styleId="Work">
    <w:name w:val="Work"/>
    <w:basedOn w:val="Normal"/>
    <w:link w:val="WorkChar"/>
    <w:qFormat/>
    <w:rsid w:val="004F3C18"/>
    <w:pPr>
      <w:spacing w:after="0" w:line="240" w:lineRule="auto"/>
      <w:ind w:left="432" w:hanging="432"/>
    </w:pPr>
    <w:rPr>
      <w:rFonts w:ascii="Cambria" w:eastAsia="Times New Roman" w:hAnsi="Cambria"/>
      <w:i/>
      <w:iCs/>
      <w:sz w:val="18"/>
      <w:szCs w:val="18"/>
    </w:rPr>
  </w:style>
  <w:style w:type="character" w:customStyle="1" w:styleId="WorkChar">
    <w:name w:val="Work Char"/>
    <w:link w:val="Work"/>
    <w:rsid w:val="004F3C18"/>
    <w:rPr>
      <w:rFonts w:ascii="Cambria" w:eastAsia="Times New Roman" w:hAnsi="Cambria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5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4B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95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4B4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D4B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3C18"/>
    <w:pPr>
      <w:keepNext/>
      <w:keepLines/>
      <w:pBdr>
        <w:top w:val="single" w:sz="4" w:space="1" w:color="984806"/>
      </w:pBdr>
      <w:spacing w:before="120" w:after="0" w:line="240" w:lineRule="auto"/>
      <w:jc w:val="right"/>
      <w:outlineLvl w:val="1"/>
    </w:pPr>
    <w:rPr>
      <w:rFonts w:ascii="Cambria" w:eastAsia="Times New Roman" w:hAnsi="Cambria"/>
      <w:b/>
      <w:i/>
      <w:iCs/>
      <w:color w:val="98480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3B513C"/>
    <w:pPr>
      <w:spacing w:after="0" w:line="240" w:lineRule="auto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513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caps/>
      <w:sz w:val="24"/>
      <w:szCs w:val="24"/>
    </w:rPr>
  </w:style>
  <w:style w:type="character" w:customStyle="1" w:styleId="Heading2Char">
    <w:name w:val="Heading 2 Char"/>
    <w:link w:val="Heading2"/>
    <w:uiPriority w:val="9"/>
    <w:rsid w:val="004F3C18"/>
    <w:rPr>
      <w:rFonts w:ascii="Cambria" w:eastAsia="Times New Roman" w:hAnsi="Cambria"/>
      <w:b/>
      <w:i/>
      <w:iCs/>
      <w:color w:val="984806"/>
      <w:sz w:val="18"/>
      <w:szCs w:val="18"/>
    </w:rPr>
  </w:style>
  <w:style w:type="paragraph" w:customStyle="1" w:styleId="Work">
    <w:name w:val="Work"/>
    <w:basedOn w:val="Normal"/>
    <w:link w:val="WorkChar"/>
    <w:qFormat/>
    <w:rsid w:val="004F3C18"/>
    <w:pPr>
      <w:spacing w:after="0" w:line="240" w:lineRule="auto"/>
      <w:ind w:left="432" w:hanging="432"/>
    </w:pPr>
    <w:rPr>
      <w:rFonts w:ascii="Cambria" w:eastAsia="Times New Roman" w:hAnsi="Cambria"/>
      <w:i/>
      <w:iCs/>
      <w:sz w:val="18"/>
      <w:szCs w:val="18"/>
    </w:rPr>
  </w:style>
  <w:style w:type="character" w:customStyle="1" w:styleId="WorkChar">
    <w:name w:val="Work Char"/>
    <w:link w:val="Work"/>
    <w:rsid w:val="004F3C18"/>
    <w:rPr>
      <w:rFonts w:ascii="Cambria" w:eastAsia="Times New Roman" w:hAnsi="Cambria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95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4B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954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4B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4</cp:revision>
  <dcterms:created xsi:type="dcterms:W3CDTF">2013-06-03T04:45:00Z</dcterms:created>
  <dcterms:modified xsi:type="dcterms:W3CDTF">2013-08-13T03:31:00Z</dcterms:modified>
</cp:coreProperties>
</file>